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EF26" w14:textId="77777777" w:rsidR="0072781F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7"/>
    </w:p>
    <w:p w14:paraId="197C732D" w14:textId="77777777" w:rsidR="0072781F" w:rsidRPr="00436780" w:rsidRDefault="00BB18D3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</w:t>
      </w:r>
      <w:r w:rsidR="0072781F"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Nomina </w:t>
      </w:r>
      <w:bookmarkEnd w:id="0"/>
      <w:r w:rsidR="007A5DCF">
        <w:rPr>
          <w:rFonts w:eastAsia="Times New Roman" w:cs="Times New Roman"/>
          <w:b/>
          <w:bCs/>
          <w:iCs/>
          <w:sz w:val="24"/>
          <w:szCs w:val="24"/>
          <w:lang w:eastAsia="it-IT"/>
        </w:rPr>
        <w:t>capofila</w:t>
      </w:r>
    </w:p>
    <w:p w14:paraId="565B4E2D" w14:textId="77777777"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07D30378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MISURA 19. </w:t>
      </w:r>
      <w:r>
        <w:rPr>
          <w:b/>
          <w:bCs/>
          <w:sz w:val="28"/>
          <w:szCs w:val="28"/>
        </w:rPr>
        <w:t xml:space="preserve"> </w:t>
      </w:r>
      <w:r w:rsidRPr="00B10D46">
        <w:rPr>
          <w:b/>
          <w:bCs/>
          <w:i/>
          <w:sz w:val="28"/>
          <w:szCs w:val="28"/>
        </w:rPr>
        <w:t>Sostegno allo sviluppo locale LEADER</w:t>
      </w:r>
    </w:p>
    <w:p w14:paraId="4538D461" w14:textId="77777777" w:rsidR="00BB18D3" w:rsidRPr="00B10D46" w:rsidRDefault="00BB18D3" w:rsidP="00BB18D3">
      <w:pPr>
        <w:spacing w:line="240" w:lineRule="auto"/>
        <w:jc w:val="center"/>
        <w:rPr>
          <w:b/>
          <w:bCs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SOTTOMISURA 19.2 </w:t>
      </w:r>
    </w:p>
    <w:p w14:paraId="30387983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i/>
          <w:sz w:val="28"/>
          <w:szCs w:val="28"/>
        </w:rPr>
        <w:t>Sostegno all’esecuzione degli interventi nell’ambito della strategia SLTP</w:t>
      </w:r>
    </w:p>
    <w:p w14:paraId="22911265" w14:textId="77777777" w:rsidR="000A0571" w:rsidRPr="008E3C30" w:rsidRDefault="000A0571" w:rsidP="000A0571">
      <w:pPr>
        <w:jc w:val="center"/>
        <w:rPr>
          <w:rFonts w:ascii="Times New Roman" w:hAnsi="Times New Roman"/>
          <w:sz w:val="28"/>
          <w:szCs w:val="28"/>
        </w:rPr>
      </w:pPr>
      <w:r w:rsidRPr="008E3C30">
        <w:rPr>
          <w:rFonts w:ascii="Times New Roman" w:hAnsi="Times New Roman"/>
          <w:b/>
          <w:bCs/>
          <w:sz w:val="28"/>
          <w:szCs w:val="28"/>
        </w:rPr>
        <w:t>TIPOLOGIA DI INTERVENTO/OPERAZIONE 19.2.1 16.4.1</w:t>
      </w:r>
    </w:p>
    <w:p w14:paraId="327B6557" w14:textId="77777777" w:rsidR="000A0571" w:rsidRPr="008E3C30" w:rsidRDefault="000A0571" w:rsidP="000A057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3C30">
        <w:rPr>
          <w:rFonts w:ascii="Times New Roman" w:hAnsi="Times New Roman"/>
          <w:b/>
          <w:bCs/>
          <w:i/>
          <w:iCs/>
          <w:sz w:val="28"/>
          <w:szCs w:val="28"/>
        </w:rPr>
        <w:t>“Cooperazione orizzontale e verticale tra gli attori della filiera per l’avvio e lo sviluppo di filiere corte e mercati locali”</w:t>
      </w:r>
    </w:p>
    <w:p w14:paraId="689FF0DF" w14:textId="77777777" w:rsidR="00BB18D3" w:rsidRPr="00B10D46" w:rsidRDefault="00BB18D3" w:rsidP="00BB18D3">
      <w:pPr>
        <w:spacing w:before="8" w:line="240" w:lineRule="auto"/>
        <w:ind w:right="-1"/>
        <w:jc w:val="center"/>
        <w:rPr>
          <w:bCs/>
          <w:i/>
          <w:szCs w:val="24"/>
          <w:lang w:eastAsia="it-IT"/>
        </w:rPr>
      </w:pPr>
      <w:r w:rsidRPr="00B10D46">
        <w:rPr>
          <w:bCs/>
          <w:szCs w:val="24"/>
          <w:lang w:eastAsia="it-IT"/>
        </w:rPr>
        <w:t>(art. 35 del Regolamento(UE) N. 1305/2013)</w:t>
      </w:r>
    </w:p>
    <w:p w14:paraId="5AE8824D" w14:textId="77777777" w:rsidR="0072781F" w:rsidRDefault="0072781F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436780">
        <w:rPr>
          <w:b/>
          <w:sz w:val="24"/>
          <w:szCs w:val="24"/>
        </w:rPr>
        <w:t xml:space="preserve">NOMINA </w:t>
      </w:r>
      <w:r w:rsidR="007A5DCF">
        <w:rPr>
          <w:b/>
          <w:sz w:val="24"/>
          <w:szCs w:val="24"/>
        </w:rPr>
        <w:t>CAPOFILA</w:t>
      </w:r>
    </w:p>
    <w:p w14:paraId="24DB99B1" w14:textId="77777777" w:rsidR="00321069" w:rsidRDefault="00321069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17A3ED5A" w14:textId="77777777" w:rsidR="00AC5124" w:rsidRPr="00321069" w:rsidRDefault="00AC5124" w:rsidP="0032106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321069">
        <w:rPr>
          <w:rFonts w:cs="Calibri"/>
          <w:b/>
          <w:lang w:eastAsia="it-IT"/>
        </w:rPr>
        <w:t xml:space="preserve">NB: </w:t>
      </w:r>
      <w:r w:rsidR="002C5C60">
        <w:rPr>
          <w:rFonts w:cs="Calibri"/>
          <w:b/>
          <w:lang w:eastAsia="it-IT"/>
        </w:rPr>
        <w:t>Il modello deve essere compilato dalle</w:t>
      </w:r>
      <w:r w:rsidRPr="00321069">
        <w:rPr>
          <w:rFonts w:cs="Calibri"/>
          <w:b/>
          <w:lang w:eastAsia="it-IT"/>
        </w:rPr>
        <w:t xml:space="preserve"> forme </w:t>
      </w:r>
      <w:r w:rsidR="00321069">
        <w:rPr>
          <w:rFonts w:cs="Calibri"/>
          <w:b/>
          <w:lang w:eastAsia="it-IT"/>
        </w:rPr>
        <w:t>aggregative</w:t>
      </w:r>
      <w:r w:rsidR="00331B27">
        <w:rPr>
          <w:rFonts w:cs="Calibri"/>
          <w:b/>
          <w:lang w:eastAsia="it-IT"/>
        </w:rPr>
        <w:t xml:space="preserve"> non ancora costituite o</w:t>
      </w:r>
      <w:r w:rsidRPr="00321069">
        <w:rPr>
          <w:rFonts w:cs="Calibri"/>
          <w:b/>
          <w:lang w:eastAsia="it-IT"/>
        </w:rPr>
        <w:t xml:space="preserve"> costituite </w:t>
      </w:r>
      <w:r w:rsidR="0077482E">
        <w:rPr>
          <w:rFonts w:cs="Calibri"/>
          <w:b/>
          <w:lang w:eastAsia="it-IT"/>
        </w:rPr>
        <w:t xml:space="preserve">ma </w:t>
      </w:r>
      <w:r w:rsidRPr="00321069">
        <w:rPr>
          <w:rFonts w:cs="Calibri"/>
          <w:b/>
          <w:lang w:eastAsia="it-IT"/>
        </w:rPr>
        <w:t xml:space="preserve">senza personalità giuridica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A9A" w:rsidRPr="006320D7" w14:paraId="3ECC9583" w14:textId="77777777" w:rsidTr="00BB18D3">
        <w:tc>
          <w:tcPr>
            <w:tcW w:w="9628" w:type="dxa"/>
          </w:tcPr>
          <w:p w14:paraId="06D54534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</w:t>
            </w:r>
            <w:r w:rsidRPr="006320D7">
              <w:rPr>
                <w:rFonts w:cs="OQREKQ+Calibri"/>
                <w:color w:val="000000"/>
              </w:rPr>
              <w:t>a alla CCIAA di__________________ con partita IVA ________________;</w:t>
            </w:r>
          </w:p>
        </w:tc>
      </w:tr>
      <w:tr w:rsidR="00410A9A" w:rsidRPr="006320D7" w14:paraId="49F96EB6" w14:textId="77777777" w:rsidTr="00BB18D3">
        <w:tc>
          <w:tcPr>
            <w:tcW w:w="9628" w:type="dxa"/>
          </w:tcPr>
          <w:p w14:paraId="49909037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  <w:tr w:rsidR="00410A9A" w:rsidRPr="006320D7" w14:paraId="3D4928B3" w14:textId="77777777" w:rsidTr="00BB18D3">
        <w:tc>
          <w:tcPr>
            <w:tcW w:w="9628" w:type="dxa"/>
          </w:tcPr>
          <w:p w14:paraId="01192911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</w:t>
            </w:r>
            <w:r w:rsidRPr="006320D7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6320D7">
              <w:rPr>
                <w:rFonts w:cs="RPDEIL+Calibri-Bold"/>
                <w:bCs/>
                <w:color w:val="000000"/>
              </w:rPr>
              <w:t>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 xml:space="preserve">della _______________________________________________ con sede </w:t>
            </w:r>
            <w:r w:rsidRPr="006320D7">
              <w:rPr>
                <w:rFonts w:cs="OQREKQ+Calibri"/>
                <w:color w:val="000000"/>
              </w:rPr>
              <w:lastRenderedPageBreak/>
              <w:t>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</w:tbl>
    <w:p w14:paraId="3AAB255C" w14:textId="77777777" w:rsidR="00346220" w:rsidRPr="006320D7" w:rsidRDefault="00410A9A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lastRenderedPageBreak/>
        <w:t xml:space="preserve"> </w:t>
      </w:r>
      <w:r w:rsidR="0072781F" w:rsidRPr="006320D7">
        <w:rPr>
          <w:rFonts w:cs="YSQPCX+Calibri-Italic"/>
          <w:i/>
          <w:iCs/>
          <w:color w:val="000000"/>
        </w:rPr>
        <w:t>(ripetere se necessario)</w:t>
      </w:r>
    </w:p>
    <w:p w14:paraId="52C5008E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6AB32206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752D233B" w14:textId="77777777" w:rsidR="0072781F" w:rsidRDefault="0072781F" w:rsidP="009B2507">
      <w:pPr>
        <w:spacing w:after="0"/>
        <w:ind w:left="-142"/>
        <w:jc w:val="center"/>
        <w:rPr>
          <w:b/>
        </w:rPr>
      </w:pPr>
      <w:r w:rsidRPr="006320D7">
        <w:rPr>
          <w:b/>
        </w:rPr>
        <w:t>PREMESSO</w:t>
      </w:r>
    </w:p>
    <w:p w14:paraId="5FAD9394" w14:textId="77777777" w:rsidR="00BB18D3" w:rsidRPr="006320D7" w:rsidRDefault="00BB18D3" w:rsidP="009B2507">
      <w:pPr>
        <w:spacing w:after="0"/>
        <w:ind w:left="-142"/>
        <w:jc w:val="both"/>
        <w:rPr>
          <w:b/>
        </w:rPr>
      </w:pPr>
    </w:p>
    <w:p w14:paraId="21038C6E" w14:textId="1C0C58E5" w:rsidR="00580892" w:rsidRPr="00EE6CFF" w:rsidRDefault="00580892" w:rsidP="00EE6CFF">
      <w:pPr>
        <w:pStyle w:val="Default"/>
        <w:numPr>
          <w:ilvl w:val="0"/>
          <w:numId w:val="2"/>
        </w:numPr>
        <w:ind w:left="714" w:hanging="357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che il GAL </w:t>
      </w:r>
      <w:r w:rsidR="00BB18D3"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Castelli Romani e Monti Prenestini</w:t>
      </w:r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attraverso la Deliberazione del </w:t>
      </w:r>
      <w:proofErr w:type="spellStart"/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C</w:t>
      </w:r>
      <w:r w:rsidR="00BB18D3"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dA</w:t>
      </w:r>
      <w:proofErr w:type="spellEnd"/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del</w:t>
      </w:r>
      <w:r w:rsidR="00BB18D3"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25/03/2019</w:t>
      </w:r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,</w:t>
      </w:r>
      <w:r w:rsidR="006E62D2"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e successiva deliberazione del 02/11/2020</w:t>
      </w:r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ha </w:t>
      </w:r>
      <w:r w:rsidR="00BB18D3"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approvato</w:t>
      </w:r>
      <w:r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il bando pubblico per la presentazione delle domande di sostegno, relativo alla </w:t>
      </w:r>
      <w:r w:rsidR="00EE6CFF" w:rsidRPr="00EE6CFF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Misura 19. “Sostegno allo sviluppo locale LEADER”, Sottomisura 19.2 “Sostegno all’esecuzione degli interventi nell’ambito della strategia SLTP”, la Misura 19.2, Sottomisura 19.2, Tipologia di intervento/operazione 19.2.1 16.4.1</w:t>
      </w:r>
      <w:r w:rsidR="00EE6CFF" w:rsidRPr="00EE6CFF">
        <w:rPr>
          <w:b/>
          <w:bCs/>
          <w:i/>
          <w:iCs/>
          <w:color w:val="auto"/>
        </w:rPr>
        <w:t xml:space="preserve"> </w:t>
      </w:r>
      <w:r w:rsidR="00EE6CFF" w:rsidRPr="00EE6CFF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>Cooperazione orizzontale e verticale tra gli attori della filiera per l’avvio e lo sviluppo di filiere corte e mercati locali”</w:t>
      </w:r>
    </w:p>
    <w:p w14:paraId="73867B17" w14:textId="77777777" w:rsidR="00EE6CFF" w:rsidRDefault="00EE6CFF" w:rsidP="00EE6CF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84C740F" w14:textId="41B262D6" w:rsidR="0048395C" w:rsidRPr="009B2507" w:rsidRDefault="0072781F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B2507">
        <w:rPr>
          <w:rFonts w:cs="Arial"/>
        </w:rPr>
        <w:t>che, ai sensi del</w:t>
      </w:r>
      <w:r w:rsidR="00D07E6C" w:rsidRPr="009B2507">
        <w:rPr>
          <w:rFonts w:cs="Arial"/>
        </w:rPr>
        <w:t xml:space="preserve"> bando p</w:t>
      </w:r>
      <w:r w:rsidRPr="009B2507">
        <w:rPr>
          <w:rFonts w:cs="Arial"/>
        </w:rPr>
        <w:t xml:space="preserve">ubblico, hanno titolo a presentare domanda di sostegno i </w:t>
      </w:r>
      <w:r w:rsidR="0048395C" w:rsidRPr="009B2507">
        <w:rPr>
          <w:rFonts w:cs="Arial"/>
        </w:rPr>
        <w:t>partenariati</w:t>
      </w:r>
      <w:r w:rsidRPr="009B2507">
        <w:rPr>
          <w:rFonts w:cs="Arial"/>
        </w:rPr>
        <w:t xml:space="preserve">, costituiti o costituendi, </w:t>
      </w:r>
      <w:r w:rsidRPr="009B2507">
        <w:rPr>
          <w:rFonts w:cs="Arial"/>
          <w:i/>
          <w:iCs/>
        </w:rPr>
        <w:t>d</w:t>
      </w:r>
      <w:r w:rsidR="0048395C" w:rsidRPr="009B2507">
        <w:rPr>
          <w:rFonts w:cs="Arial"/>
          <w:i/>
          <w:iCs/>
        </w:rPr>
        <w:t>a piccoli operatori</w:t>
      </w:r>
      <w:r w:rsidRPr="009B2507">
        <w:rPr>
          <w:rFonts w:cs="Arial"/>
        </w:rPr>
        <w:t xml:space="preserve">, in numero </w:t>
      </w:r>
      <w:r w:rsidR="0048395C" w:rsidRPr="009B2507">
        <w:rPr>
          <w:rFonts w:cs="Arial"/>
        </w:rPr>
        <w:t>minimo di almeno d</w:t>
      </w:r>
      <w:r w:rsidR="00BB18D3" w:rsidRPr="009B2507">
        <w:rPr>
          <w:rFonts w:cs="Arial"/>
        </w:rPr>
        <w:t>ue</w:t>
      </w:r>
      <w:r w:rsidR="0048395C" w:rsidRPr="009B2507">
        <w:rPr>
          <w:rFonts w:cs="Arial"/>
        </w:rPr>
        <w:t xml:space="preserve"> microimprese del settore agricolo</w:t>
      </w:r>
      <w:r w:rsidR="0048395C" w:rsidRPr="009B2507">
        <w:rPr>
          <w:rFonts w:cs="Times New Roman"/>
        </w:rPr>
        <w:t xml:space="preserve"> (produzione e trasformazione), del settore forestale e della filiera alimentare nell'Unione, e altri soggetti che contribuiscono alla realizzazione degli obiettivi e delle priorità della politica di sviluppo rurale, tra cui le associazioni di produttori, le cooperative e le organizzazioni interprofessionali;</w:t>
      </w:r>
    </w:p>
    <w:p w14:paraId="380D2D54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C90CD19" w14:textId="773123A8" w:rsidR="0048395C" w:rsidRPr="009B2507" w:rsidRDefault="00EE6CFF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Arial"/>
        </w:rPr>
        <w:t xml:space="preserve">che </w:t>
      </w:r>
      <w:r w:rsidR="0048395C" w:rsidRPr="009B2507">
        <w:rPr>
          <w:rFonts w:cs="Arial"/>
        </w:rPr>
        <w:t xml:space="preserve">possono </w:t>
      </w:r>
      <w:r w:rsidR="0048395C" w:rsidRPr="009B2507">
        <w:rPr>
          <w:rFonts w:cs="Times New Roman"/>
        </w:rPr>
        <w:t>aderire ai partenariati le seguenti categorie di piccoli operatori:</w:t>
      </w:r>
    </w:p>
    <w:p w14:paraId="24BB0661" w14:textId="77777777" w:rsidR="00EE6CFF" w:rsidRPr="00D105A5" w:rsidRDefault="00EE6CFF" w:rsidP="00EE6C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eastAsia="it-IT"/>
        </w:rPr>
      </w:pPr>
      <w:r w:rsidRPr="00D105A5">
        <w:rPr>
          <w:rFonts w:cs="Times New Roman"/>
          <w:lang w:eastAsia="it-IT"/>
        </w:rPr>
        <w:t>imprese agricole</w:t>
      </w:r>
    </w:p>
    <w:p w14:paraId="35F08ADC" w14:textId="77777777" w:rsidR="00EE6CFF" w:rsidRPr="00D105A5" w:rsidRDefault="00EE6CFF" w:rsidP="00EE6C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eastAsia="it-IT"/>
        </w:rPr>
      </w:pPr>
      <w:r w:rsidRPr="00D105A5">
        <w:rPr>
          <w:rFonts w:cs="Times New Roman"/>
          <w:lang w:eastAsia="it-IT"/>
        </w:rPr>
        <w:t>imprese che svolgono attività di trasformazione</w:t>
      </w:r>
    </w:p>
    <w:p w14:paraId="680BE8AB" w14:textId="77777777" w:rsidR="00EE6CFF" w:rsidRPr="00D105A5" w:rsidRDefault="00EE6CFF" w:rsidP="00EE6C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lang w:eastAsia="it-IT"/>
        </w:rPr>
      </w:pPr>
      <w:r w:rsidRPr="00D105A5">
        <w:rPr>
          <w:rFonts w:cs="Times New Roman"/>
          <w:lang w:eastAsia="it-IT"/>
        </w:rPr>
        <w:t>imprese della commercializzazione dei prodotti agroalimentari (in numero non superiore ad uno).</w:t>
      </w:r>
    </w:p>
    <w:p w14:paraId="5C92348B" w14:textId="77777777" w:rsidR="00EE6CFF" w:rsidRDefault="00EE6CFF" w:rsidP="00EE6CFF">
      <w:pPr>
        <w:ind w:firstLine="360"/>
        <w:rPr>
          <w:rFonts w:cs="Times New Roman"/>
          <w:lang w:eastAsia="it-IT"/>
        </w:rPr>
      </w:pPr>
    </w:p>
    <w:p w14:paraId="784322DC" w14:textId="77777777" w:rsidR="00EE6CFF" w:rsidRDefault="00EE6CFF" w:rsidP="00EE6CFF">
      <w:pPr>
        <w:ind w:left="360"/>
        <w:rPr>
          <w:rFonts w:cs="Times New Roman"/>
          <w:lang w:eastAsia="it-IT"/>
        </w:rPr>
      </w:pPr>
      <w:r w:rsidRPr="00F5766D">
        <w:rPr>
          <w:rFonts w:cs="Times New Roman"/>
          <w:lang w:eastAsia="it-IT"/>
        </w:rPr>
        <w:t xml:space="preserve">Tutte le imprese cooperanti devono essere “piccoli operatori” e, pertanto, devono ricadere nella categoria </w:t>
      </w:r>
      <w:r>
        <w:rPr>
          <w:rFonts w:cs="Times New Roman"/>
          <w:lang w:eastAsia="it-IT"/>
        </w:rPr>
        <w:t>delle</w:t>
      </w:r>
      <w:r w:rsidRPr="00F5766D">
        <w:rPr>
          <w:rFonts w:cs="Times New Roman"/>
          <w:lang w:eastAsia="it-IT"/>
        </w:rPr>
        <w:t xml:space="preserve"> microimprese autonome definita dalla raccomandazione della Commissione 2003/361/CE: impresa che occupa meno di dieci persone e realizza un fatturato annuo, oppure un totale di bilancio annuo, non superiori a 2 milioni di euro.</w:t>
      </w:r>
    </w:p>
    <w:p w14:paraId="2E0D4349" w14:textId="1FBB8752" w:rsidR="00EE6CFF" w:rsidRPr="00D105A5" w:rsidRDefault="00EE6CFF" w:rsidP="00EE6CFF">
      <w:pPr>
        <w:ind w:left="360"/>
        <w:rPr>
          <w:rFonts w:cs="Times New Roman"/>
          <w:lang w:eastAsia="it-IT"/>
        </w:rPr>
      </w:pPr>
      <w:r w:rsidRPr="00D105A5">
        <w:rPr>
          <w:rFonts w:cs="Times New Roman"/>
          <w:lang w:eastAsia="it-IT"/>
        </w:rPr>
        <w:t>Il partenariato può essere costituito in una delle forme associative o societarie previste dalle norme in vigore, formalizzata giuridicamente (a esempio, ATI, consorzi, contratti di rete).</w:t>
      </w:r>
    </w:p>
    <w:p w14:paraId="5E9CE75F" w14:textId="20D39CC9" w:rsidR="00A06D01" w:rsidRPr="006E62D2" w:rsidRDefault="00A06D01" w:rsidP="00EE6C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9B2507">
        <w:rPr>
          <w:rFonts w:cs="OQREKQ+Calibri"/>
          <w:color w:val="000000"/>
        </w:rPr>
        <w:t xml:space="preserve">che </w:t>
      </w:r>
      <w:r w:rsidRPr="009B2507">
        <w:rPr>
          <w:rFonts w:cs="OQREKQ+Calibri"/>
          <w:i/>
          <w:color w:val="000000"/>
        </w:rPr>
        <w:t>la forma aggregativa</w:t>
      </w:r>
      <w:r w:rsidRPr="009B2507">
        <w:rPr>
          <w:rFonts w:cs="OQREKQ+Calibri"/>
          <w:color w:val="000000"/>
        </w:rPr>
        <w:t xml:space="preserve"> dovrà essere costituita obbligatoriamente, entro 30 giorni dalla </w:t>
      </w:r>
      <w:r w:rsidR="009B2507" w:rsidRPr="009B2507">
        <w:rPr>
          <w:rFonts w:cs="Times New Roman"/>
        </w:rPr>
        <w:t>deliberazione del GAL di ammissibilità della domanda di sostegno e, in ogni caso, prima</w:t>
      </w:r>
      <w:r w:rsidR="006E62D2">
        <w:rPr>
          <w:rFonts w:cs="Times New Roman"/>
        </w:rPr>
        <w:t xml:space="preserve"> </w:t>
      </w:r>
      <w:r w:rsidR="009B2507" w:rsidRPr="006E62D2">
        <w:rPr>
          <w:rFonts w:cs="Times New Roman"/>
        </w:rPr>
        <w:t xml:space="preserve">dell’emissione del provvedimento di concessione da parte del GAL.  </w:t>
      </w:r>
    </w:p>
    <w:p w14:paraId="44652085" w14:textId="77777777" w:rsidR="00BB18D3" w:rsidRPr="009B2507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769D7591" w14:textId="77777777" w:rsidR="0072781F" w:rsidRDefault="0072781F" w:rsidP="00D07E6C">
      <w:pPr>
        <w:jc w:val="both"/>
        <w:outlineLvl w:val="0"/>
        <w:rPr>
          <w:rFonts w:cs="RPDEIL+Calibri-Bold"/>
          <w:bCs/>
          <w:color w:val="000000"/>
        </w:rPr>
      </w:pPr>
      <w:bookmarkStart w:id="1" w:name="_Toc481140709"/>
      <w:bookmarkStart w:id="2" w:name="_Toc481143958"/>
      <w:r w:rsidRPr="006320D7">
        <w:t>Tutto ciò premesso le Parti</w:t>
      </w:r>
      <w:r w:rsidRPr="006320D7">
        <w:rPr>
          <w:rFonts w:cs="RPDEIL+Calibri-Bold"/>
          <w:bCs/>
          <w:color w:val="000000"/>
        </w:rPr>
        <w:t>,</w:t>
      </w:r>
      <w:bookmarkEnd w:id="1"/>
      <w:bookmarkEnd w:id="2"/>
      <w:r w:rsidRPr="006320D7">
        <w:rPr>
          <w:rFonts w:cs="RPDEIL+Calibri-Bold"/>
          <w:bCs/>
          <w:color w:val="000000"/>
        </w:rPr>
        <w:t xml:space="preserve"> </w:t>
      </w:r>
    </w:p>
    <w:p w14:paraId="11B4210F" w14:textId="77777777" w:rsidR="0072781F" w:rsidRDefault="0072781F" w:rsidP="00D07E6C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conferiscono a (Cognome e nome)__________________, nato</w:t>
      </w:r>
      <w:r w:rsidR="00346220">
        <w:rPr>
          <w:rFonts w:cs="OQREKQ+Calibri"/>
          <w:color w:val="000000"/>
        </w:rPr>
        <w:t>/a</w:t>
      </w:r>
      <w:r w:rsidRPr="006320D7">
        <w:rPr>
          <w:rFonts w:cs="OQREKQ+Calibri"/>
          <w:color w:val="000000"/>
        </w:rPr>
        <w:t xml:space="preserve"> </w:t>
      </w:r>
      <w:proofErr w:type="spellStart"/>
      <w:r w:rsidRPr="006320D7">
        <w:rPr>
          <w:rFonts w:cs="OQREKQ+Calibri"/>
          <w:color w:val="000000"/>
        </w:rPr>
        <w:t>a</w:t>
      </w:r>
      <w:proofErr w:type="spellEnd"/>
      <w:r w:rsidRPr="006320D7">
        <w:rPr>
          <w:rFonts w:cs="OQREKQ+Calibri"/>
          <w:color w:val="000000"/>
        </w:rPr>
        <w:t xml:space="preserve"> ________________, il _________, e  residente in____________</w:t>
      </w:r>
      <w:r w:rsidR="00346220">
        <w:rPr>
          <w:rFonts w:cs="OQREKQ+Calibri"/>
          <w:color w:val="000000"/>
        </w:rPr>
        <w:t>________</w:t>
      </w:r>
      <w:r w:rsidRPr="006320D7">
        <w:rPr>
          <w:rFonts w:cs="OQREKQ+Calibri"/>
          <w:color w:val="000000"/>
        </w:rPr>
        <w:t>_____, alla Via______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________, n. ______,  codice fiscale_____________</w:t>
      </w:r>
      <w:r w:rsidR="00346220">
        <w:rPr>
          <w:rFonts w:cs="OQREKQ+Calibri"/>
          <w:color w:val="000000"/>
        </w:rPr>
        <w:t>_____________</w:t>
      </w:r>
      <w:r w:rsidRPr="006320D7">
        <w:rPr>
          <w:rFonts w:cs="OQREKQ+Calibri"/>
          <w:color w:val="000000"/>
        </w:rPr>
        <w:t xml:space="preserve">_____, in qualità di titolare/legale rappresentante della </w:t>
      </w:r>
      <w:r w:rsidRPr="006320D7">
        <w:rPr>
          <w:rFonts w:cs="OQREKQ+Calibri"/>
          <w:color w:val="000000"/>
        </w:rPr>
        <w:lastRenderedPageBreak/>
        <w:t>impresa/società_________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_________________, con sede in ____________________, alla Via_______________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 xml:space="preserve">____, n.______, iscritto/a presso la CCIAA di _____________, nella sezione (speciale/ordinaria)___________, n. REA________, Partita IVA __________________ , indirizzo </w:t>
      </w:r>
      <w:proofErr w:type="spellStart"/>
      <w:r w:rsidRPr="006320D7">
        <w:rPr>
          <w:rFonts w:cs="OQREKQ+Calibri"/>
          <w:color w:val="000000"/>
        </w:rPr>
        <w:t>pec</w:t>
      </w:r>
      <w:proofErr w:type="spellEnd"/>
      <w:r w:rsidRPr="006320D7">
        <w:rPr>
          <w:rFonts w:cs="OQREKQ+Calibri"/>
          <w:color w:val="000000"/>
        </w:rPr>
        <w:t xml:space="preserve"> ______</w:t>
      </w:r>
      <w:r w:rsidR="00346220">
        <w:rPr>
          <w:rFonts w:cs="OQREKQ+Calibri"/>
          <w:color w:val="000000"/>
        </w:rPr>
        <w:t>__________</w:t>
      </w:r>
      <w:r w:rsidRPr="006320D7">
        <w:rPr>
          <w:rFonts w:cs="OQREKQ+Calibri"/>
          <w:color w:val="000000"/>
        </w:rPr>
        <w:t xml:space="preserve">___________ </w:t>
      </w:r>
      <w:r w:rsidR="00D52115" w:rsidRPr="006320D7">
        <w:rPr>
          <w:rFonts w:cs="OQREKQ+Calibri"/>
          <w:color w:val="000000"/>
        </w:rPr>
        <w:t>mandato collettivo con rappresentanza, designandolo quale soggetto delegato affinché sottoscriva il Progetto di cooperazione unitamente agli altri partner e presenti, nei termini e modalità previste dal bando pubblico di cui sopra</w:t>
      </w:r>
      <w:r w:rsidR="00D52115">
        <w:rPr>
          <w:rFonts w:cs="OQREKQ+Calibri"/>
          <w:color w:val="000000"/>
        </w:rPr>
        <w:t xml:space="preserve">, allegando </w:t>
      </w:r>
      <w:r w:rsidR="00D52115" w:rsidRPr="006320D7">
        <w:rPr>
          <w:rFonts w:cs="OQREKQ+Calibri"/>
          <w:color w:val="000000"/>
        </w:rPr>
        <w:t>la documentazione prevista</w:t>
      </w:r>
      <w:r w:rsidR="00A06D01">
        <w:rPr>
          <w:rFonts w:cs="OQREKQ+Calibri"/>
          <w:color w:val="000000"/>
        </w:rPr>
        <w:t xml:space="preserve"> e </w:t>
      </w:r>
      <w:r w:rsidR="00D52115">
        <w:rPr>
          <w:rFonts w:cs="OQREKQ+Calibri"/>
          <w:color w:val="000000"/>
        </w:rPr>
        <w:t>facendosi carico della gestione del progetto in tutte le sue fasi.</w:t>
      </w:r>
    </w:p>
    <w:p w14:paraId="4664E6C9" w14:textId="77777777" w:rsidR="00BB18D3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27F6788D" w14:textId="77777777" w:rsidR="0072781F" w:rsidRPr="006320D7" w:rsidRDefault="0072781F" w:rsidP="0072781F">
      <w:pPr>
        <w:autoSpaceDE w:val="0"/>
        <w:autoSpaceDN w:val="0"/>
        <w:adjustRightInd w:val="0"/>
        <w:rPr>
          <w:rFonts w:cs="Tahoma"/>
          <w:color w:val="000000"/>
        </w:rPr>
      </w:pPr>
      <w:r w:rsidRPr="006320D7">
        <w:rPr>
          <w:rFonts w:cs="Tahoma"/>
          <w:color w:val="000000"/>
        </w:rPr>
        <w:t>___________, lì ___________</w:t>
      </w:r>
    </w:p>
    <w:p w14:paraId="357B704C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5B8FDA7D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</w:t>
      </w:r>
      <w:r w:rsidR="00BB18D3">
        <w:rPr>
          <w:rFonts w:cs="OQREKQ+Calibri"/>
          <w:color w:val="000000"/>
        </w:rPr>
        <w:t>l</w:t>
      </w:r>
      <w:r w:rsidRPr="006320D7">
        <w:rPr>
          <w:rFonts w:cs="OQREKQ+Calibri"/>
          <w:color w:val="000000"/>
        </w:rPr>
        <w:t xml:space="preserve"> legale rappresentante</w:t>
      </w:r>
      <w:r w:rsidRPr="006320D7">
        <w:rPr>
          <w:rFonts w:cs="OQREKQ+Calibri"/>
          <w:color w:val="000000"/>
          <w:vertAlign w:val="superscript"/>
        </w:rPr>
        <w:footnoteReference w:id="1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38BDE72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685A3CD4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2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68DC738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6C49963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3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5E151D23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6B0BC179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3D0A1F2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485A70C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14:paraId="50A5C9C0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sectPr w:rsidR="0072781F" w:rsidRPr="006320D7" w:rsidSect="000B2333">
      <w:headerReference w:type="default" r:id="rId7"/>
      <w:footerReference w:type="default" r:id="rId8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7558" w14:textId="77777777" w:rsidR="00437121" w:rsidRDefault="00437121" w:rsidP="0072781F">
      <w:pPr>
        <w:spacing w:after="0" w:line="240" w:lineRule="auto"/>
      </w:pPr>
      <w:r>
        <w:separator/>
      </w:r>
    </w:p>
  </w:endnote>
  <w:endnote w:type="continuationSeparator" w:id="0">
    <w:p w14:paraId="2CF00B8D" w14:textId="77777777" w:rsidR="00437121" w:rsidRDefault="00437121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365C" w14:textId="77777777" w:rsidR="0048395C" w:rsidRPr="00346220" w:rsidRDefault="0048395C" w:rsidP="0034622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F01058A" wp14:editId="353E426B">
          <wp:extent cx="3278505" cy="494665"/>
          <wp:effectExtent l="0" t="0" r="0" b="0"/>
          <wp:docPr id="6" name="Immagine 4" descr="Scambio:LUISA:GAL CRMP:GAL 2014 2020:ANIMAZIONE:Loghi:FEASR_BARRA_BENEFICIARI_DE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cambio:LUISA:GAL CRMP:GAL 2014 2020:ANIMAZIONE:Loghi:FEASR_BARRA_BENEFICIARI_DE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50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0" distB="0" distL="0" distR="0" wp14:anchorId="3086E10F" wp14:editId="4174BC4A">
          <wp:extent cx="447040" cy="447040"/>
          <wp:effectExtent l="0" t="0" r="10160" b="10160"/>
          <wp:docPr id="2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3C71" w14:textId="77777777" w:rsidR="00437121" w:rsidRDefault="00437121" w:rsidP="0072781F">
      <w:pPr>
        <w:spacing w:after="0" w:line="240" w:lineRule="auto"/>
      </w:pPr>
      <w:r>
        <w:separator/>
      </w:r>
    </w:p>
  </w:footnote>
  <w:footnote w:type="continuationSeparator" w:id="0">
    <w:p w14:paraId="7F3E20F1" w14:textId="77777777" w:rsidR="00437121" w:rsidRDefault="00437121" w:rsidP="0072781F">
      <w:pPr>
        <w:spacing w:after="0" w:line="240" w:lineRule="auto"/>
      </w:pPr>
      <w:r>
        <w:continuationSeparator/>
      </w:r>
    </w:p>
  </w:footnote>
  <w:footnote w:id="1">
    <w:p w14:paraId="3668336E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2">
    <w:p w14:paraId="5689E6EA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14:paraId="036C84B1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0052" w14:textId="77777777" w:rsidR="0048395C" w:rsidRDefault="0048395C" w:rsidP="00410A9A">
    <w:pPr>
      <w:pStyle w:val="Intestazione"/>
      <w:jc w:val="center"/>
    </w:pPr>
  </w:p>
  <w:p w14:paraId="401B1EFC" w14:textId="77777777" w:rsidR="0048395C" w:rsidRDefault="0048395C" w:rsidP="00BB18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BF12EC" wp14:editId="5445A613">
          <wp:extent cx="2146300" cy="812800"/>
          <wp:effectExtent l="0" t="0" r="12700" b="0"/>
          <wp:docPr id="3" name="Immagine 1" descr="Intestata-GAL - su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ta-GAL - su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E05"/>
    <w:multiLevelType w:val="hybridMultilevel"/>
    <w:tmpl w:val="29AC0F06"/>
    <w:lvl w:ilvl="0" w:tplc="5874E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0AF0"/>
    <w:multiLevelType w:val="hybridMultilevel"/>
    <w:tmpl w:val="753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387D"/>
    <w:multiLevelType w:val="hybridMultilevel"/>
    <w:tmpl w:val="B920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77A8F"/>
    <w:multiLevelType w:val="hybridMultilevel"/>
    <w:tmpl w:val="11B49568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1F"/>
    <w:rsid w:val="000A0571"/>
    <w:rsid w:val="000B2333"/>
    <w:rsid w:val="000E6739"/>
    <w:rsid w:val="001602E9"/>
    <w:rsid w:val="002A48A4"/>
    <w:rsid w:val="002C5C60"/>
    <w:rsid w:val="00321069"/>
    <w:rsid w:val="00331B27"/>
    <w:rsid w:val="00335132"/>
    <w:rsid w:val="00346220"/>
    <w:rsid w:val="003F4030"/>
    <w:rsid w:val="00410A9A"/>
    <w:rsid w:val="00436780"/>
    <w:rsid w:val="00437121"/>
    <w:rsid w:val="0048395C"/>
    <w:rsid w:val="00571F83"/>
    <w:rsid w:val="00580892"/>
    <w:rsid w:val="00586484"/>
    <w:rsid w:val="006056A8"/>
    <w:rsid w:val="006320D7"/>
    <w:rsid w:val="006E62D2"/>
    <w:rsid w:val="0072781F"/>
    <w:rsid w:val="0077482E"/>
    <w:rsid w:val="007925FB"/>
    <w:rsid w:val="007A5DCF"/>
    <w:rsid w:val="007F3FEB"/>
    <w:rsid w:val="008764C3"/>
    <w:rsid w:val="008D11D2"/>
    <w:rsid w:val="0099053D"/>
    <w:rsid w:val="009B2507"/>
    <w:rsid w:val="00A06D01"/>
    <w:rsid w:val="00AC2F5F"/>
    <w:rsid w:val="00AC5124"/>
    <w:rsid w:val="00B20C5B"/>
    <w:rsid w:val="00BB18D3"/>
    <w:rsid w:val="00C6088E"/>
    <w:rsid w:val="00D07E6C"/>
    <w:rsid w:val="00D43EC5"/>
    <w:rsid w:val="00D52115"/>
    <w:rsid w:val="00E06E2C"/>
    <w:rsid w:val="00E31F9B"/>
    <w:rsid w:val="00EE6CFF"/>
    <w:rsid w:val="00FC4EA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99FF3"/>
  <w15:docId w15:val="{69801620-31BB-418D-8656-0DB3466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106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BB18D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B18D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839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E6CFF"/>
  </w:style>
  <w:style w:type="paragraph" w:customStyle="1" w:styleId="Default">
    <w:name w:val="Default"/>
    <w:rsid w:val="00EE6C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User</cp:lastModifiedBy>
  <cp:revision>5</cp:revision>
  <dcterms:created xsi:type="dcterms:W3CDTF">2020-06-08T16:13:00Z</dcterms:created>
  <dcterms:modified xsi:type="dcterms:W3CDTF">2020-11-10T21:34:00Z</dcterms:modified>
</cp:coreProperties>
</file>